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43" w:type="dxa"/>
        <w:tblInd w:w="-7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243"/>
      </w:tblGrid>
      <w:tr w:rsidR="00AD38A4" w:rsidRPr="00683384" w14:paraId="43F88C56" w14:textId="77777777" w:rsidTr="00F879B3">
        <w:trPr>
          <w:trHeight w:val="1835"/>
        </w:trPr>
        <w:tc>
          <w:tcPr>
            <w:tcW w:w="12243" w:type="dxa"/>
            <w:tcBorders>
              <w:top w:val="triple" w:sz="4" w:space="0" w:color="auto"/>
              <w:bottom w:val="triple" w:sz="4" w:space="0" w:color="auto"/>
            </w:tcBorders>
            <w:shd w:val="clear" w:color="auto" w:fill="2A1BED"/>
          </w:tcPr>
          <w:p w14:paraId="2FD61BE2" w14:textId="2E4BA4D5" w:rsidR="00B530A9" w:rsidRPr="00683384" w:rsidRDefault="000A030B" w:rsidP="00F879B3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bookmarkStart w:id="0" w:name="_Hlk509232491"/>
            <w:r w:rsidRPr="00683384">
              <w:rPr>
                <w:rFonts w:cs="Times New Roman"/>
                <w:b/>
                <w:noProof/>
                <w:color w:val="002060"/>
                <w:sz w:val="20"/>
                <w:szCs w:val="20"/>
              </w:rPr>
              <w:drawing>
                <wp:inline distT="0" distB="0" distL="0" distR="0" wp14:anchorId="26FF3900" wp14:editId="2D3E777A">
                  <wp:extent cx="6075444" cy="1329285"/>
                  <wp:effectExtent l="0" t="0" r="190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rvey header v8b TIFF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699" cy="138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81A472A" w14:textId="77777777" w:rsidR="00B6340C" w:rsidRPr="00683384" w:rsidRDefault="00B6340C" w:rsidP="00F879B3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079E224E" w14:textId="061393D0" w:rsidR="00D76149" w:rsidRPr="00683384" w:rsidRDefault="00D76149" w:rsidP="00F879B3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Dear Neighbors,</w:t>
      </w:r>
    </w:p>
    <w:p w14:paraId="7A0D7FB8" w14:textId="1650C479" w:rsidR="00B530A9" w:rsidRPr="00683384" w:rsidRDefault="00B530A9" w:rsidP="00F879B3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I’m Jeff Spiegelman, your Representative for the 11</w:t>
      </w:r>
      <w:r w:rsidRPr="00683384">
        <w:rPr>
          <w:rFonts w:cs="Times New Roman"/>
          <w:color w:val="002060"/>
          <w:sz w:val="20"/>
          <w:szCs w:val="20"/>
          <w:vertAlign w:val="superscript"/>
        </w:rPr>
        <w:t>th</w:t>
      </w:r>
      <w:r w:rsidRPr="00683384">
        <w:rPr>
          <w:rFonts w:cs="Times New Roman"/>
          <w:color w:val="002060"/>
          <w:sz w:val="20"/>
          <w:szCs w:val="20"/>
        </w:rPr>
        <w:t xml:space="preserve"> District. This</w:t>
      </w:r>
      <w:r w:rsidR="00AD4F4C" w:rsidRPr="00683384">
        <w:rPr>
          <w:rFonts w:cs="Times New Roman"/>
          <w:color w:val="002060"/>
          <w:sz w:val="20"/>
          <w:szCs w:val="20"/>
        </w:rPr>
        <w:t xml:space="preserve"> is the </w:t>
      </w:r>
      <w:r w:rsidR="00AD4F4C" w:rsidRPr="00683384">
        <w:rPr>
          <w:rFonts w:cs="Times New Roman"/>
          <w:i/>
          <w:color w:val="002060"/>
          <w:sz w:val="20"/>
          <w:szCs w:val="20"/>
        </w:rPr>
        <w:t>2018 11</w:t>
      </w:r>
      <w:r w:rsidRPr="00683384">
        <w:rPr>
          <w:rFonts w:cs="Times New Roman"/>
          <w:i/>
          <w:color w:val="002060"/>
          <w:sz w:val="20"/>
          <w:szCs w:val="20"/>
          <w:vertAlign w:val="superscript"/>
        </w:rPr>
        <w:t>th</w:t>
      </w:r>
      <w:r w:rsidR="00AD4F4C" w:rsidRPr="00683384">
        <w:rPr>
          <w:rFonts w:cs="Times New Roman"/>
          <w:i/>
          <w:color w:val="002060"/>
          <w:sz w:val="20"/>
          <w:szCs w:val="20"/>
        </w:rPr>
        <w:t xml:space="preserve"> District Constituent Questionnaire</w:t>
      </w:r>
      <w:r w:rsidR="00AD4F4C" w:rsidRPr="00683384">
        <w:rPr>
          <w:rFonts w:cs="Times New Roman"/>
          <w:color w:val="002060"/>
          <w:sz w:val="20"/>
          <w:szCs w:val="20"/>
        </w:rPr>
        <w:t xml:space="preserve">. </w:t>
      </w:r>
      <w:r w:rsidR="00D76149" w:rsidRPr="00683384">
        <w:rPr>
          <w:rFonts w:cs="Times New Roman"/>
          <w:color w:val="002060"/>
          <w:sz w:val="20"/>
          <w:szCs w:val="20"/>
        </w:rPr>
        <w:t xml:space="preserve">Your responses will help guide the decisions I make </w:t>
      </w:r>
      <w:r w:rsidR="00AD4F4C" w:rsidRPr="00683384">
        <w:rPr>
          <w:rFonts w:cs="Times New Roman"/>
          <w:color w:val="002060"/>
          <w:sz w:val="20"/>
          <w:szCs w:val="20"/>
        </w:rPr>
        <w:t xml:space="preserve">at </w:t>
      </w:r>
      <w:r w:rsidR="00314E09" w:rsidRPr="00683384">
        <w:rPr>
          <w:rFonts w:cs="Times New Roman"/>
          <w:color w:val="002060"/>
          <w:sz w:val="20"/>
          <w:szCs w:val="20"/>
        </w:rPr>
        <w:t>Legislative Hall</w:t>
      </w:r>
      <w:r w:rsidR="00D76149" w:rsidRPr="00683384">
        <w:rPr>
          <w:rFonts w:cs="Times New Roman"/>
          <w:color w:val="002060"/>
          <w:sz w:val="20"/>
          <w:szCs w:val="20"/>
        </w:rPr>
        <w:t xml:space="preserve"> on behalf of our district. Please print and kindly complete all </w:t>
      </w:r>
      <w:r w:rsidR="006031CE" w:rsidRPr="00683384">
        <w:rPr>
          <w:rFonts w:cs="Times New Roman"/>
          <w:color w:val="002060"/>
          <w:sz w:val="20"/>
          <w:szCs w:val="20"/>
        </w:rPr>
        <w:t>portions, place</w:t>
      </w:r>
      <w:r w:rsidR="00D76149" w:rsidRPr="00683384">
        <w:rPr>
          <w:rFonts w:cs="Times New Roman"/>
          <w:color w:val="002060"/>
          <w:sz w:val="20"/>
          <w:szCs w:val="20"/>
        </w:rPr>
        <w:t xml:space="preserve"> in an envelope, add a stamp, and mail</w:t>
      </w:r>
      <w:r w:rsidR="00172375" w:rsidRPr="00683384">
        <w:rPr>
          <w:rFonts w:cs="Times New Roman"/>
          <w:color w:val="002060"/>
          <w:sz w:val="20"/>
          <w:szCs w:val="20"/>
        </w:rPr>
        <w:t xml:space="preserve"> it</w:t>
      </w:r>
      <w:r w:rsidR="00D76149" w:rsidRPr="00683384">
        <w:rPr>
          <w:rFonts w:cs="Times New Roman"/>
          <w:color w:val="002060"/>
          <w:sz w:val="20"/>
          <w:szCs w:val="20"/>
        </w:rPr>
        <w:t xml:space="preserve"> to me at </w:t>
      </w:r>
      <w:r w:rsidR="00D76149" w:rsidRPr="00683384">
        <w:rPr>
          <w:rFonts w:cs="Times New Roman"/>
          <w:b/>
          <w:color w:val="002060"/>
          <w:sz w:val="20"/>
          <w:szCs w:val="20"/>
        </w:rPr>
        <w:t>P.O. Box 869, Clayton, DE, 19938</w:t>
      </w:r>
      <w:r w:rsidR="00D76149" w:rsidRPr="00683384">
        <w:rPr>
          <w:rFonts w:cs="Times New Roman"/>
          <w:color w:val="002060"/>
          <w:sz w:val="20"/>
          <w:szCs w:val="20"/>
        </w:rPr>
        <w:t>.</w:t>
      </w:r>
    </w:p>
    <w:p w14:paraId="0B7DC6E6" w14:textId="7F2E08C2" w:rsidR="00D76149" w:rsidRPr="00683384" w:rsidRDefault="00AD38A4" w:rsidP="00F879B3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36F9" wp14:editId="30B109F1">
                <wp:simplePos x="0" y="0"/>
                <wp:positionH relativeFrom="column">
                  <wp:posOffset>-452120</wp:posOffset>
                </wp:positionH>
                <wp:positionV relativeFrom="paragraph">
                  <wp:posOffset>262390</wp:posOffset>
                </wp:positionV>
                <wp:extent cx="7738685" cy="0"/>
                <wp:effectExtent l="1905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685" cy="0"/>
                        </a:xfrm>
                        <a:prstGeom prst="line">
                          <a:avLst/>
                        </a:prstGeom>
                        <a:ln w="34925" cap="rnd" cmpd="thickThin">
                          <a:solidFill>
                            <a:srgbClr val="004F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7FD4B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pt,20.65pt" to="573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" strokecolor="#004fee" strokeweight="2.75pt">
                <v:stroke linestyle="thickThin" joinstyle="miter" endcap="round"/>
              </v:line>
            </w:pict>
          </mc:Fallback>
        </mc:AlternateContent>
      </w:r>
      <w:r w:rsidR="00D76149" w:rsidRPr="00683384">
        <w:rPr>
          <w:rFonts w:cs="Times New Roman"/>
          <w:color w:val="002060"/>
          <w:sz w:val="20"/>
          <w:szCs w:val="20"/>
        </w:rPr>
        <w:t>Thank you for your continued support and for taking the time to let me know what is on your mind!</w:t>
      </w:r>
    </w:p>
    <w:p w14:paraId="475A1368" w14:textId="67854828" w:rsidR="000A030B" w:rsidRPr="00683384" w:rsidRDefault="000A030B" w:rsidP="000A030B">
      <w:pPr>
        <w:tabs>
          <w:tab w:val="left" w:pos="4414"/>
          <w:tab w:val="left" w:pos="4564"/>
        </w:tabs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ab/>
      </w:r>
      <w:r w:rsidRPr="00683384">
        <w:rPr>
          <w:rFonts w:cs="Times New Roman"/>
          <w:color w:val="002060"/>
          <w:sz w:val="20"/>
          <w:szCs w:val="20"/>
        </w:rPr>
        <w:tab/>
      </w:r>
    </w:p>
    <w:p w14:paraId="0C937580" w14:textId="0F96A90D" w:rsidR="00E53169" w:rsidRPr="00E53169" w:rsidRDefault="00E53169" w:rsidP="00E53169">
      <w:pPr>
        <w:pStyle w:val="ListParagraph"/>
        <w:numPr>
          <w:ilvl w:val="0"/>
          <w:numId w:val="1"/>
        </w:numPr>
        <w:rPr>
          <w:rFonts w:cs="Times New Roman"/>
          <w:color w:val="002060"/>
          <w:sz w:val="20"/>
          <w:szCs w:val="20"/>
        </w:rPr>
      </w:pPr>
      <w:r w:rsidRPr="00E53169">
        <w:rPr>
          <w:rFonts w:cs="Times New Roman"/>
          <w:color w:val="002060"/>
          <w:sz w:val="20"/>
          <w:szCs w:val="20"/>
        </w:rPr>
        <w:t>Please make sure to include your e-mail addresses so I can send you the survey results as well as other news relevant to our community.</w:t>
      </w:r>
    </w:p>
    <w:tbl>
      <w:tblPr>
        <w:tblStyle w:val="TableGrid"/>
        <w:tblW w:w="0" w:type="auto"/>
        <w:tblInd w:w="71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75"/>
      </w:tblGrid>
      <w:tr w:rsidR="00E53169" w:rsidRPr="00683384" w14:paraId="2D0AFAE3" w14:textId="77777777" w:rsidTr="00AD70E8">
        <w:trPr>
          <w:trHeight w:val="764"/>
        </w:trPr>
        <w:tc>
          <w:tcPr>
            <w:tcW w:w="10075" w:type="dxa"/>
          </w:tcPr>
          <w:p w14:paraId="740CE06F" w14:textId="77777777" w:rsidR="00E53169" w:rsidRPr="00683384" w:rsidRDefault="00E53169" w:rsidP="00AD70E8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  <w:bookmarkStart w:id="1" w:name="_Hlk509304178"/>
          </w:p>
        </w:tc>
      </w:tr>
      <w:bookmarkEnd w:id="1"/>
    </w:tbl>
    <w:p w14:paraId="5B17ADC7" w14:textId="77777777" w:rsidR="00E53169" w:rsidRDefault="00E53169" w:rsidP="00E53169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583E7DBC" w14:textId="0A9D9988" w:rsidR="00CE32E5" w:rsidRPr="00683384" w:rsidRDefault="00CE32E5" w:rsidP="00CE32E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Do you believe the state of Delaware is on the right path or do you think the state needs to change course? </w:t>
      </w:r>
    </w:p>
    <w:p w14:paraId="706A7487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On the right path</w:t>
      </w:r>
    </w:p>
    <w:p w14:paraId="3F055A13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If you think a change in direction is necessary, please describe how you see this change taking place.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5265EF" w:rsidRPr="00683384" w14:paraId="5A6A0D9F" w14:textId="77777777" w:rsidTr="005265EF">
        <w:trPr>
          <w:trHeight w:val="2177"/>
        </w:trPr>
        <w:tc>
          <w:tcPr>
            <w:tcW w:w="10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5D6EA2" w14:textId="77777777" w:rsidR="00CE32E5" w:rsidRPr="00683384" w:rsidRDefault="00CE32E5" w:rsidP="0076019C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  <w:bookmarkStart w:id="2" w:name="_Hlk506368994"/>
          </w:p>
        </w:tc>
      </w:tr>
      <w:bookmarkEnd w:id="2"/>
    </w:tbl>
    <w:p w14:paraId="3199859F" w14:textId="77777777" w:rsidR="00CE32E5" w:rsidRPr="00683384" w:rsidRDefault="00CE32E5" w:rsidP="00CE32E5">
      <w:pPr>
        <w:pStyle w:val="ListParagraph"/>
        <w:spacing w:line="240" w:lineRule="auto"/>
        <w:ind w:left="1440"/>
        <w:rPr>
          <w:rFonts w:cs="Times New Roman"/>
          <w:color w:val="002060"/>
          <w:sz w:val="20"/>
          <w:szCs w:val="20"/>
        </w:rPr>
      </w:pPr>
    </w:p>
    <w:p w14:paraId="69A7FE13" w14:textId="77777777" w:rsidR="00CE32E5" w:rsidRPr="00683384" w:rsidRDefault="00CE32E5" w:rsidP="00CE32E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bookmarkStart w:id="3" w:name="_Hlk505680276"/>
      <w:r w:rsidRPr="00683384">
        <w:rPr>
          <w:rFonts w:cs="Times New Roman"/>
          <w:color w:val="002060"/>
          <w:sz w:val="20"/>
          <w:szCs w:val="20"/>
        </w:rPr>
        <w:t>How likely are you to vote on election day, November 6</w:t>
      </w:r>
      <w:r w:rsidRPr="00683384">
        <w:rPr>
          <w:rFonts w:cs="Times New Roman"/>
          <w:color w:val="002060"/>
          <w:sz w:val="20"/>
          <w:szCs w:val="20"/>
          <w:vertAlign w:val="superscript"/>
        </w:rPr>
        <w:t>th</w:t>
      </w:r>
      <w:r w:rsidRPr="00683384">
        <w:rPr>
          <w:rFonts w:cs="Times New Roman"/>
          <w:color w:val="002060"/>
          <w:sz w:val="20"/>
          <w:szCs w:val="20"/>
        </w:rPr>
        <w:t xml:space="preserve">, 2018? </w:t>
      </w:r>
    </w:p>
    <w:p w14:paraId="6CCB0C85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Very likely</w:t>
      </w:r>
    </w:p>
    <w:p w14:paraId="44AC408E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Likely</w:t>
      </w:r>
    </w:p>
    <w:p w14:paraId="1F355357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Unlikely</w:t>
      </w:r>
    </w:p>
    <w:p w14:paraId="5BCAFC95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Very unlikely</w:t>
      </w:r>
    </w:p>
    <w:p w14:paraId="1548C104" w14:textId="77777777" w:rsidR="00CE32E5" w:rsidRPr="00683384" w:rsidRDefault="00CE32E5" w:rsidP="00CE32E5">
      <w:pPr>
        <w:pStyle w:val="ListParagraph"/>
        <w:spacing w:line="240" w:lineRule="auto"/>
        <w:ind w:left="1080"/>
        <w:rPr>
          <w:rFonts w:cs="Times New Roman"/>
          <w:color w:val="002060"/>
          <w:sz w:val="20"/>
          <w:szCs w:val="20"/>
        </w:rPr>
      </w:pPr>
    </w:p>
    <w:p w14:paraId="2321649C" w14:textId="77777777" w:rsidR="00CE32E5" w:rsidRPr="00683384" w:rsidRDefault="00CE32E5" w:rsidP="00CE32E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What issues would make you more likely or less likely to vote on election day, November 6th, 2018?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AD38A4" w:rsidRPr="00683384" w14:paraId="2F501081" w14:textId="77777777" w:rsidTr="005265EF">
        <w:trPr>
          <w:trHeight w:val="2177"/>
        </w:trPr>
        <w:tc>
          <w:tcPr>
            <w:tcW w:w="10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1D8A50" w14:textId="77777777" w:rsidR="00CE32E5" w:rsidRPr="00683384" w:rsidRDefault="00CE32E5" w:rsidP="0076019C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14:paraId="2D95FEDB" w14:textId="2412FFB3" w:rsidR="00CE32E5" w:rsidRPr="00683384" w:rsidRDefault="00CE32E5" w:rsidP="00CE32E5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07E84E5F" w14:textId="76134BE7" w:rsidR="00AD38A4" w:rsidRPr="00683384" w:rsidRDefault="00AD38A4" w:rsidP="00CE32E5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5D53E25D" w14:textId="761FF6F4" w:rsidR="00AD38A4" w:rsidRPr="00683384" w:rsidRDefault="00AD38A4" w:rsidP="00CE32E5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4351E16E" w14:textId="37421D4A" w:rsidR="00AD38A4" w:rsidRPr="00683384" w:rsidRDefault="00AD38A4" w:rsidP="00CE32E5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tbl>
      <w:tblPr>
        <w:tblStyle w:val="TableGrid"/>
        <w:tblW w:w="12243" w:type="dxa"/>
        <w:tblInd w:w="-7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243"/>
      </w:tblGrid>
      <w:tr w:rsidR="00AD38A4" w:rsidRPr="00683384" w14:paraId="6F8A826A" w14:textId="77777777" w:rsidTr="00AD70E8">
        <w:trPr>
          <w:trHeight w:val="1835"/>
        </w:trPr>
        <w:tc>
          <w:tcPr>
            <w:tcW w:w="12243" w:type="dxa"/>
            <w:tcBorders>
              <w:top w:val="triple" w:sz="4" w:space="0" w:color="auto"/>
              <w:bottom w:val="triple" w:sz="4" w:space="0" w:color="auto"/>
            </w:tcBorders>
            <w:shd w:val="clear" w:color="auto" w:fill="2A1BED"/>
          </w:tcPr>
          <w:p w14:paraId="272C74D3" w14:textId="77777777" w:rsidR="00AD38A4" w:rsidRPr="00683384" w:rsidRDefault="00AD38A4" w:rsidP="00AD70E8">
            <w:pPr>
              <w:jc w:val="center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683384">
              <w:rPr>
                <w:rFonts w:cs="Times New Roman"/>
                <w:b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2FBA0C74" wp14:editId="0F7C8002">
                  <wp:extent cx="6075444" cy="1329285"/>
                  <wp:effectExtent l="0" t="0" r="190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rvey header v8b TIFF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699" cy="138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7BBE2" w14:textId="77777777" w:rsidR="00AD38A4" w:rsidRPr="00683384" w:rsidRDefault="00AD38A4" w:rsidP="00CE32E5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6E5ED0CD" w14:textId="77777777" w:rsidR="00CE32E5" w:rsidRPr="00683384" w:rsidRDefault="00CE32E5" w:rsidP="00CE32E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What do you think about the consolidation of school districts? </w:t>
      </w:r>
    </w:p>
    <w:bookmarkEnd w:id="3"/>
    <w:p w14:paraId="467D3FFC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Yes. I am for school consolidation ONLY if there is no increase in taxes. </w:t>
      </w:r>
    </w:p>
    <w:p w14:paraId="4E0C7598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bookmarkStart w:id="4" w:name="_Hlk505763549"/>
      <w:r w:rsidRPr="00683384">
        <w:rPr>
          <w:rFonts w:cs="Times New Roman"/>
          <w:color w:val="002060"/>
          <w:sz w:val="20"/>
          <w:szCs w:val="20"/>
        </w:rPr>
        <w:t>Yes. I am for school consolidation even if it means an increase in taxes</w:t>
      </w:r>
      <w:bookmarkEnd w:id="4"/>
      <w:r w:rsidRPr="00683384">
        <w:rPr>
          <w:rFonts w:cs="Times New Roman"/>
          <w:color w:val="002060"/>
          <w:sz w:val="20"/>
          <w:szCs w:val="20"/>
        </w:rPr>
        <w:t xml:space="preserve"> to even up teacher salaries.</w:t>
      </w:r>
    </w:p>
    <w:p w14:paraId="4F083A42" w14:textId="77777777" w:rsidR="00CE32E5" w:rsidRPr="00683384" w:rsidRDefault="00CE32E5" w:rsidP="00AB05A9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I’m not for school consolidation.</w:t>
      </w:r>
    </w:p>
    <w:p w14:paraId="09AFE15A" w14:textId="77777777" w:rsidR="00CE32E5" w:rsidRPr="00123983" w:rsidRDefault="00CE32E5" w:rsidP="00AB05A9">
      <w:pPr>
        <w:spacing w:after="0" w:line="240" w:lineRule="auto"/>
        <w:ind w:left="720"/>
        <w:rPr>
          <w:rFonts w:cs="Times New Roman"/>
          <w:color w:val="002060"/>
          <w:sz w:val="20"/>
          <w:szCs w:val="20"/>
        </w:rPr>
      </w:pPr>
      <w:r w:rsidRPr="00123983">
        <w:rPr>
          <w:rFonts w:cs="Times New Roman"/>
          <w:color w:val="002060"/>
          <w:sz w:val="20"/>
          <w:szCs w:val="20"/>
        </w:rPr>
        <w:t>What are your thoughts on school consolidation?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5265EF" w:rsidRPr="00683384" w14:paraId="2B97CF63" w14:textId="77777777" w:rsidTr="005265EF">
        <w:trPr>
          <w:trHeight w:val="2177"/>
        </w:trPr>
        <w:tc>
          <w:tcPr>
            <w:tcW w:w="10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64F856" w14:textId="77777777" w:rsidR="00CE32E5" w:rsidRPr="00683384" w:rsidRDefault="00CE32E5" w:rsidP="0076019C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  <w:bookmarkStart w:id="5" w:name="_Hlk506369662"/>
          </w:p>
        </w:tc>
      </w:tr>
      <w:bookmarkEnd w:id="5"/>
    </w:tbl>
    <w:p w14:paraId="79FBE220" w14:textId="77777777" w:rsidR="00CE32E5" w:rsidRPr="00683384" w:rsidRDefault="00CE32E5" w:rsidP="00CE32E5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4472F07D" w14:textId="593F382E" w:rsidR="00123983" w:rsidRPr="00123983" w:rsidRDefault="00123983" w:rsidP="00123983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123983">
        <w:rPr>
          <w:rFonts w:cs="Times New Roman"/>
          <w:color w:val="002060"/>
          <w:sz w:val="20"/>
          <w:szCs w:val="20"/>
        </w:rPr>
        <w:t>Delaware’s top income tax bracket for persons and businesses is 6.6% on incomes above $60,000. There is a proposal to create two new top income tax brackets. One will be at 7.1% on income of $125,000 or more and the other would be at 7.85% on income of $250,000 or more.</w:t>
      </w:r>
    </w:p>
    <w:p w14:paraId="4F1EEBAC" w14:textId="0880CC39" w:rsidR="00CE32E5" w:rsidRPr="00683384" w:rsidRDefault="00123983" w:rsidP="00123983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  <w:r w:rsidRPr="00123983">
        <w:rPr>
          <w:rFonts w:cs="Times New Roman"/>
          <w:color w:val="002060"/>
          <w:sz w:val="20"/>
          <w:szCs w:val="20"/>
        </w:rPr>
        <w:t>Would you be in favor of such a proposal?</w:t>
      </w:r>
    </w:p>
    <w:p w14:paraId="7043FDAC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Yes</w:t>
      </w:r>
    </w:p>
    <w:p w14:paraId="52983272" w14:textId="4004FC77" w:rsidR="00CE32E5" w:rsidRPr="00123983" w:rsidRDefault="00CE32E5" w:rsidP="00123983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No</w:t>
      </w:r>
    </w:p>
    <w:p w14:paraId="0EB6F2CC" w14:textId="77777777" w:rsidR="00CE32E5" w:rsidRPr="00683384" w:rsidRDefault="00CE32E5" w:rsidP="00CE32E5">
      <w:pPr>
        <w:pStyle w:val="ListParagraph"/>
        <w:spacing w:line="240" w:lineRule="auto"/>
        <w:ind w:left="1080"/>
        <w:rPr>
          <w:rFonts w:cs="Times New Roman"/>
          <w:color w:val="002060"/>
          <w:sz w:val="20"/>
          <w:szCs w:val="20"/>
        </w:rPr>
      </w:pPr>
    </w:p>
    <w:p w14:paraId="1B8D343C" w14:textId="77777777" w:rsidR="00CE32E5" w:rsidRPr="00683384" w:rsidRDefault="00CE32E5" w:rsidP="00CE32E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Do you believe Delaware is doing enough for those seeking access to medical marijuana?</w:t>
      </w:r>
    </w:p>
    <w:p w14:paraId="13199726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Yes. </w:t>
      </w:r>
    </w:p>
    <w:p w14:paraId="57C84CDE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If not, what could be done better?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5265EF" w:rsidRPr="00683384" w14:paraId="5571AB09" w14:textId="77777777" w:rsidTr="005265EF">
        <w:trPr>
          <w:trHeight w:val="2177"/>
        </w:trPr>
        <w:tc>
          <w:tcPr>
            <w:tcW w:w="10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A39C61A" w14:textId="77777777" w:rsidR="00CE32E5" w:rsidRPr="00683384" w:rsidRDefault="00CE32E5" w:rsidP="0076019C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14:paraId="04BB5F13" w14:textId="77777777" w:rsidR="00CE32E5" w:rsidRPr="00683384" w:rsidRDefault="00CE32E5" w:rsidP="00CE32E5">
      <w:pPr>
        <w:pStyle w:val="ListParagraph"/>
        <w:spacing w:line="240" w:lineRule="auto"/>
        <w:ind w:left="1080"/>
        <w:rPr>
          <w:rFonts w:cs="Times New Roman"/>
          <w:color w:val="002060"/>
          <w:sz w:val="20"/>
          <w:szCs w:val="20"/>
        </w:rPr>
      </w:pPr>
    </w:p>
    <w:p w14:paraId="233B1779" w14:textId="703A6578" w:rsidR="00CE32E5" w:rsidRPr="00683384" w:rsidRDefault="00CE32E5" w:rsidP="00123983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There is a bill being considered to increase the age to purchase tobacco products to 21 years old. </w:t>
      </w:r>
      <w:r w:rsidR="00123983" w:rsidRPr="00123983">
        <w:rPr>
          <w:rFonts w:cs="Times New Roman"/>
          <w:color w:val="002060"/>
          <w:sz w:val="20"/>
          <w:szCs w:val="20"/>
        </w:rPr>
        <w:t>Would you be in favor of such a bill?</w:t>
      </w:r>
    </w:p>
    <w:p w14:paraId="2D003FF2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Yes</w:t>
      </w:r>
    </w:p>
    <w:p w14:paraId="7DA1E939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No</w:t>
      </w:r>
    </w:p>
    <w:p w14:paraId="477D2665" w14:textId="77777777" w:rsidR="00CE32E5" w:rsidRPr="00683384" w:rsidRDefault="00CE32E5" w:rsidP="00CE32E5">
      <w:pPr>
        <w:pStyle w:val="ListParagraph"/>
        <w:spacing w:line="240" w:lineRule="auto"/>
        <w:ind w:left="1080"/>
        <w:rPr>
          <w:rFonts w:cs="Times New Roman"/>
          <w:color w:val="002060"/>
          <w:sz w:val="20"/>
          <w:szCs w:val="20"/>
        </w:rPr>
      </w:pPr>
    </w:p>
    <w:tbl>
      <w:tblPr>
        <w:tblStyle w:val="TableGrid"/>
        <w:tblW w:w="12243" w:type="dxa"/>
        <w:tblInd w:w="-7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243"/>
      </w:tblGrid>
      <w:tr w:rsidR="00AD38A4" w:rsidRPr="00683384" w14:paraId="44598180" w14:textId="77777777" w:rsidTr="00AD70E8">
        <w:trPr>
          <w:trHeight w:val="1835"/>
        </w:trPr>
        <w:tc>
          <w:tcPr>
            <w:tcW w:w="12243" w:type="dxa"/>
            <w:tcBorders>
              <w:top w:val="triple" w:sz="4" w:space="0" w:color="auto"/>
              <w:bottom w:val="triple" w:sz="4" w:space="0" w:color="auto"/>
            </w:tcBorders>
            <w:shd w:val="clear" w:color="auto" w:fill="2A1BED"/>
          </w:tcPr>
          <w:p w14:paraId="5B14B466" w14:textId="77777777" w:rsidR="00AD38A4" w:rsidRPr="00683384" w:rsidRDefault="00AD38A4" w:rsidP="00AD70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6" w:name="_Hlk509306643"/>
            <w:r w:rsidRPr="00683384">
              <w:rPr>
                <w:rFonts w:cs="Times New Roman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38C9DA2D" wp14:editId="32C3BF8C">
                  <wp:extent cx="6075444" cy="1329285"/>
                  <wp:effectExtent l="0" t="0" r="190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rvey header v8b TIFF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699" cy="138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6"/>
    </w:tbl>
    <w:p w14:paraId="318AD1F3" w14:textId="77777777" w:rsidR="00AD38A4" w:rsidRPr="00683384" w:rsidRDefault="00AD38A4" w:rsidP="00AD38A4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2736BFBE" w14:textId="636ECA20" w:rsidR="00CE32E5" w:rsidRPr="00683384" w:rsidRDefault="00CE32E5" w:rsidP="00CE32E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Health care is the largest expense in the state’s budget. One-third of the budget is dedicated to it. What suggestions do you have to help contain healthcare costs?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5265EF" w:rsidRPr="00683384" w14:paraId="4F3C6966" w14:textId="77777777" w:rsidTr="005265EF">
        <w:trPr>
          <w:trHeight w:val="2177"/>
        </w:trPr>
        <w:tc>
          <w:tcPr>
            <w:tcW w:w="10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66A7B3" w14:textId="77777777" w:rsidR="00CE32E5" w:rsidRPr="00683384" w:rsidRDefault="00CE32E5" w:rsidP="0076019C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14:paraId="5BA45322" w14:textId="77777777" w:rsidR="00CE32E5" w:rsidRPr="00683384" w:rsidRDefault="00CE32E5" w:rsidP="00CE32E5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4A161A77" w14:textId="25E2B8D8" w:rsidR="00CE32E5" w:rsidRPr="00683384" w:rsidRDefault="001E1C6F" w:rsidP="001E1C6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>
        <w:rPr>
          <w:rFonts w:cs="Times New Roman"/>
          <w:color w:val="002060"/>
          <w:sz w:val="20"/>
          <w:szCs w:val="20"/>
        </w:rPr>
        <w:t xml:space="preserve">Do </w:t>
      </w:r>
      <w:r w:rsidRPr="001E1C6F">
        <w:rPr>
          <w:rFonts w:cs="Times New Roman"/>
          <w:color w:val="002060"/>
          <w:sz w:val="20"/>
          <w:szCs w:val="20"/>
        </w:rPr>
        <w:t>you think the Delaware economy is generating enough jobs?</w:t>
      </w:r>
    </w:p>
    <w:p w14:paraId="4D021C46" w14:textId="77777777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Yes</w:t>
      </w:r>
    </w:p>
    <w:p w14:paraId="6503897C" w14:textId="4EF7D07D" w:rsidR="00CE32E5" w:rsidRPr="00683384" w:rsidRDefault="00CE32E5" w:rsidP="00CE32E5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If not, what could be done better?</w:t>
      </w:r>
    </w:p>
    <w:tbl>
      <w:tblPr>
        <w:tblStyle w:val="TableGrid"/>
        <w:tblW w:w="0" w:type="auto"/>
        <w:tblInd w:w="71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75"/>
      </w:tblGrid>
      <w:tr w:rsidR="005265EF" w:rsidRPr="00683384" w14:paraId="47CFE3F9" w14:textId="77777777" w:rsidTr="001E1C6F">
        <w:trPr>
          <w:trHeight w:val="1718"/>
        </w:trPr>
        <w:tc>
          <w:tcPr>
            <w:tcW w:w="10075" w:type="dxa"/>
          </w:tcPr>
          <w:p w14:paraId="53BE5501" w14:textId="5744C502" w:rsidR="00CE32E5" w:rsidRPr="00683384" w:rsidRDefault="00CE32E5" w:rsidP="0076019C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14:paraId="0D69B4C8" w14:textId="77777777" w:rsidR="00CE32E5" w:rsidRPr="00683384" w:rsidRDefault="00CE32E5" w:rsidP="00CE32E5">
      <w:pPr>
        <w:pStyle w:val="ListParagraph"/>
        <w:spacing w:line="240" w:lineRule="auto"/>
        <w:ind w:left="1080"/>
        <w:rPr>
          <w:rFonts w:cs="Times New Roman"/>
          <w:color w:val="002060"/>
          <w:sz w:val="20"/>
          <w:szCs w:val="20"/>
        </w:rPr>
      </w:pPr>
    </w:p>
    <w:p w14:paraId="2B4910A8" w14:textId="77777777" w:rsidR="00CE32E5" w:rsidRPr="00683384" w:rsidRDefault="00CE32E5" w:rsidP="00CE32E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How do you feel about the current state of Delaware’s roads and bridges? Are there any roads near you that require attention (please be as specific as possible)?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5265EF" w:rsidRPr="00683384" w14:paraId="7A6636CD" w14:textId="77777777" w:rsidTr="005265EF">
        <w:trPr>
          <w:trHeight w:val="2177"/>
        </w:trPr>
        <w:tc>
          <w:tcPr>
            <w:tcW w:w="100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10D91F" w14:textId="77777777" w:rsidR="00CE32E5" w:rsidRPr="00683384" w:rsidRDefault="00CE32E5" w:rsidP="0076019C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  <w:bookmarkStart w:id="7" w:name="_Hlk509304118"/>
          </w:p>
        </w:tc>
      </w:tr>
      <w:bookmarkEnd w:id="7"/>
    </w:tbl>
    <w:p w14:paraId="3E514DAF" w14:textId="038889D0" w:rsidR="00CE32E5" w:rsidRPr="00683384" w:rsidRDefault="00CE32E5" w:rsidP="00CE32E5">
      <w:pPr>
        <w:spacing w:line="240" w:lineRule="auto"/>
        <w:ind w:left="720"/>
        <w:rPr>
          <w:rFonts w:cs="Times New Roman"/>
          <w:color w:val="002060"/>
          <w:sz w:val="20"/>
          <w:szCs w:val="20"/>
        </w:rPr>
      </w:pPr>
    </w:p>
    <w:p w14:paraId="3314942A" w14:textId="77777777" w:rsidR="001E1C6F" w:rsidRDefault="001E1C6F" w:rsidP="001E1C6F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76C69B07" w14:textId="3704AF49" w:rsidR="001E1C6F" w:rsidRDefault="001E1C6F" w:rsidP="001E1C6F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49C5514B" w14:textId="31CC98EB" w:rsidR="001E1C6F" w:rsidRDefault="001E1C6F" w:rsidP="001E1C6F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11132DB7" w14:textId="27CD7DC1" w:rsidR="001E1C6F" w:rsidRDefault="001E1C6F" w:rsidP="001E1C6F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115E1867" w14:textId="61DADF3D" w:rsidR="001E1C6F" w:rsidRDefault="001E1C6F" w:rsidP="001E1C6F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24B30D5D" w14:textId="04147956" w:rsidR="001E1C6F" w:rsidRDefault="001E1C6F" w:rsidP="001E1C6F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2B6C2A7C" w14:textId="77777777" w:rsidR="00E53169" w:rsidRDefault="00E53169" w:rsidP="00E53169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6852CC58" w14:textId="77777777" w:rsidR="00E53169" w:rsidRPr="00E53169" w:rsidRDefault="00E53169" w:rsidP="00E53169">
      <w:pPr>
        <w:spacing w:line="240" w:lineRule="auto"/>
        <w:rPr>
          <w:rFonts w:cs="Times New Roman"/>
          <w:color w:val="002060"/>
          <w:sz w:val="20"/>
          <w:szCs w:val="20"/>
        </w:rPr>
      </w:pPr>
    </w:p>
    <w:tbl>
      <w:tblPr>
        <w:tblStyle w:val="TableGrid"/>
        <w:tblW w:w="12243" w:type="dxa"/>
        <w:tblInd w:w="-7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243"/>
      </w:tblGrid>
      <w:tr w:rsidR="00E53169" w:rsidRPr="00683384" w14:paraId="1A507F0A" w14:textId="77777777" w:rsidTr="00AD70E8">
        <w:trPr>
          <w:trHeight w:val="1835"/>
        </w:trPr>
        <w:tc>
          <w:tcPr>
            <w:tcW w:w="12243" w:type="dxa"/>
            <w:tcBorders>
              <w:top w:val="triple" w:sz="4" w:space="0" w:color="auto"/>
              <w:bottom w:val="triple" w:sz="4" w:space="0" w:color="auto"/>
            </w:tcBorders>
            <w:shd w:val="clear" w:color="auto" w:fill="2A1BED"/>
          </w:tcPr>
          <w:p w14:paraId="30286FA9" w14:textId="77777777" w:rsidR="00E53169" w:rsidRPr="00683384" w:rsidRDefault="00E53169" w:rsidP="00AD70E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83384">
              <w:rPr>
                <w:rFonts w:cs="Times New Roman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1D26518A" wp14:editId="6212E9BB">
                  <wp:extent cx="6075444" cy="1329285"/>
                  <wp:effectExtent l="0" t="0" r="190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rvey header v8b TIFF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699" cy="138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9BFAE" w14:textId="77777777" w:rsidR="00E53169" w:rsidRDefault="00E53169" w:rsidP="00E53169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192CFC83" w14:textId="4F4CBDCA" w:rsidR="001E1C6F" w:rsidRPr="00683384" w:rsidRDefault="001E1C6F" w:rsidP="001E1C6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How do you feel Representative Spiegelman is doing representing the 11th district?</w:t>
      </w:r>
    </w:p>
    <w:p w14:paraId="6DDFEB07" w14:textId="77777777" w:rsidR="001E1C6F" w:rsidRPr="00683384" w:rsidRDefault="001E1C6F" w:rsidP="001E1C6F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Excellent. I will </w:t>
      </w:r>
      <w:proofErr w:type="gramStart"/>
      <w:r w:rsidRPr="00683384">
        <w:rPr>
          <w:rFonts w:cs="Times New Roman"/>
          <w:color w:val="002060"/>
          <w:sz w:val="20"/>
          <w:szCs w:val="20"/>
        </w:rPr>
        <w:t>definitely vote</w:t>
      </w:r>
      <w:proofErr w:type="gramEnd"/>
      <w:r w:rsidRPr="00683384">
        <w:rPr>
          <w:rFonts w:cs="Times New Roman"/>
          <w:color w:val="002060"/>
          <w:sz w:val="20"/>
          <w:szCs w:val="20"/>
        </w:rPr>
        <w:t xml:space="preserve"> for him on November 6th, 2018.</w:t>
      </w:r>
    </w:p>
    <w:p w14:paraId="424869A6" w14:textId="77777777" w:rsidR="001E1C6F" w:rsidRPr="00683384" w:rsidRDefault="001E1C6F" w:rsidP="001E1C6F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Decently. I am likely to vote for him on November 6th, 2018.</w:t>
      </w:r>
    </w:p>
    <w:p w14:paraId="6F09D3C1" w14:textId="77777777" w:rsidR="001E1C6F" w:rsidRPr="00683384" w:rsidRDefault="001E1C6F" w:rsidP="001E1C6F">
      <w:pPr>
        <w:pStyle w:val="ListParagraph"/>
        <w:numPr>
          <w:ilvl w:val="1"/>
          <w:numId w:val="4"/>
        </w:numPr>
        <w:spacing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Not very well. I am unlikely to vote for Representative Spiegelman.</w:t>
      </w:r>
    </w:p>
    <w:p w14:paraId="670D73C5" w14:textId="77777777" w:rsidR="001E1C6F" w:rsidRPr="00683384" w:rsidRDefault="001E1C6F" w:rsidP="00AB05A9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Not good at all. I will not be voting for Representative Spiegelman.</w:t>
      </w:r>
    </w:p>
    <w:p w14:paraId="2E1984EE" w14:textId="1E497B6A" w:rsidR="005265EF" w:rsidRPr="00E53169" w:rsidRDefault="001E1C6F" w:rsidP="00AB05A9">
      <w:pPr>
        <w:spacing w:after="0" w:line="240" w:lineRule="auto"/>
        <w:ind w:left="720"/>
        <w:rPr>
          <w:rFonts w:cs="Times New Roman"/>
          <w:color w:val="002060"/>
          <w:sz w:val="20"/>
          <w:szCs w:val="20"/>
        </w:rPr>
      </w:pPr>
      <w:r w:rsidRPr="00E53169">
        <w:rPr>
          <w:rFonts w:cs="Times New Roman"/>
          <w:color w:val="002060"/>
          <w:sz w:val="20"/>
          <w:szCs w:val="20"/>
        </w:rPr>
        <w:t xml:space="preserve">Other comments: </w:t>
      </w:r>
    </w:p>
    <w:tbl>
      <w:tblPr>
        <w:tblStyle w:val="TableGrid"/>
        <w:tblW w:w="10120" w:type="dxa"/>
        <w:tblInd w:w="72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120"/>
      </w:tblGrid>
      <w:tr w:rsidR="005265EF" w14:paraId="0DF7B9C5" w14:textId="77777777" w:rsidTr="005265EF">
        <w:trPr>
          <w:trHeight w:val="2074"/>
        </w:trPr>
        <w:tc>
          <w:tcPr>
            <w:tcW w:w="10120" w:type="dxa"/>
          </w:tcPr>
          <w:p w14:paraId="33097C71" w14:textId="77777777" w:rsidR="005265EF" w:rsidRDefault="005265EF" w:rsidP="005265EF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14:paraId="2FA5BCE8" w14:textId="77777777" w:rsidR="00AD38A4" w:rsidRPr="00683384" w:rsidRDefault="00AD38A4" w:rsidP="00CE32E5">
      <w:pPr>
        <w:pStyle w:val="ListParagraph"/>
        <w:spacing w:line="240" w:lineRule="auto"/>
        <w:rPr>
          <w:rFonts w:cs="Times New Roman"/>
          <w:color w:val="002060"/>
          <w:sz w:val="20"/>
          <w:szCs w:val="20"/>
        </w:rPr>
      </w:pPr>
    </w:p>
    <w:p w14:paraId="06C82289" w14:textId="1236C884" w:rsidR="00CE32E5" w:rsidRPr="001E1C6F" w:rsidRDefault="001E1C6F" w:rsidP="001E1C6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2060"/>
          <w:sz w:val="20"/>
          <w:szCs w:val="20"/>
        </w:rPr>
      </w:pPr>
      <w:bookmarkStart w:id="8" w:name="_Hlk509306073"/>
      <w:r w:rsidRPr="001E1C6F">
        <w:rPr>
          <w:rFonts w:cs="Times New Roman"/>
          <w:color w:val="002060"/>
          <w:sz w:val="20"/>
          <w:szCs w:val="20"/>
        </w:rPr>
        <w:t>Please let me know if there are any other issues that concern you</w:t>
      </w:r>
      <w:r w:rsidR="00EB32DB">
        <w:rPr>
          <w:rFonts w:cs="Times New Roman"/>
          <w:color w:val="002060"/>
          <w:sz w:val="20"/>
          <w:szCs w:val="20"/>
        </w:rPr>
        <w:t>.</w:t>
      </w:r>
      <w:bookmarkStart w:id="9" w:name="_GoBack"/>
      <w:bookmarkEnd w:id="9"/>
      <w:r w:rsidR="00CE32E5" w:rsidRPr="001E1C6F">
        <w:rPr>
          <w:rFonts w:cs="Times New Roman"/>
          <w:color w:val="002060"/>
          <w:sz w:val="20"/>
          <w:szCs w:val="20"/>
        </w:rPr>
        <w:t xml:space="preserve"> </w:t>
      </w:r>
    </w:p>
    <w:tbl>
      <w:tblPr>
        <w:tblStyle w:val="TableGrid"/>
        <w:tblW w:w="0" w:type="auto"/>
        <w:tblInd w:w="71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75"/>
      </w:tblGrid>
      <w:tr w:rsidR="00683384" w:rsidRPr="00683384" w14:paraId="583B5724" w14:textId="77777777" w:rsidTr="005265EF">
        <w:trPr>
          <w:trHeight w:val="2177"/>
        </w:trPr>
        <w:tc>
          <w:tcPr>
            <w:tcW w:w="10075" w:type="dxa"/>
          </w:tcPr>
          <w:p w14:paraId="46E19C70" w14:textId="61E43DB5" w:rsidR="00CE32E5" w:rsidRPr="00683384" w:rsidRDefault="00CE32E5" w:rsidP="0076019C">
            <w:pPr>
              <w:pStyle w:val="ListParagraph"/>
              <w:ind w:left="0"/>
              <w:rPr>
                <w:rFonts w:cs="Times New Roman"/>
                <w:color w:val="002060"/>
                <w:sz w:val="20"/>
                <w:szCs w:val="20"/>
              </w:rPr>
            </w:pPr>
            <w:bookmarkStart w:id="10" w:name="_Hlk509303675"/>
            <w:bookmarkEnd w:id="8"/>
          </w:p>
        </w:tc>
      </w:tr>
    </w:tbl>
    <w:bookmarkEnd w:id="10"/>
    <w:p w14:paraId="7D7D6F37" w14:textId="18AAB082" w:rsidR="0098663C" w:rsidRPr="00683384" w:rsidRDefault="0098663C" w:rsidP="0098663C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7F6BD" wp14:editId="12D72850">
                <wp:simplePos x="0" y="0"/>
                <wp:positionH relativeFrom="column">
                  <wp:posOffset>-443230</wp:posOffset>
                </wp:positionH>
                <wp:positionV relativeFrom="paragraph">
                  <wp:posOffset>154505</wp:posOffset>
                </wp:positionV>
                <wp:extent cx="7738685" cy="0"/>
                <wp:effectExtent l="19050" t="1905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685" cy="0"/>
                        </a:xfrm>
                        <a:prstGeom prst="line">
                          <a:avLst/>
                        </a:prstGeom>
                        <a:noFill/>
                        <a:ln w="34925" cap="rnd" cmpd="thickThin" algn="ctr">
                          <a:solidFill>
                            <a:srgbClr val="004F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4DB6F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pt,12.15pt" to="574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" strokecolor="#004fee" strokeweight="2.75pt">
                <v:stroke linestyle="thickThin" joinstyle="miter" endcap="round"/>
              </v:line>
            </w:pict>
          </mc:Fallback>
        </mc:AlternateContent>
      </w:r>
    </w:p>
    <w:p w14:paraId="18AC1DA5" w14:textId="77777777" w:rsidR="00B75D7D" w:rsidRPr="00683384" w:rsidRDefault="00B75D7D" w:rsidP="00B75D7D">
      <w:pPr>
        <w:spacing w:line="240" w:lineRule="auto"/>
        <w:rPr>
          <w:rFonts w:cs="Times New Roman"/>
          <w:color w:val="002060"/>
          <w:sz w:val="20"/>
          <w:szCs w:val="20"/>
        </w:rPr>
      </w:pPr>
      <w:bookmarkStart w:id="11" w:name="_Hlk509231475"/>
      <w:r w:rsidRPr="00683384">
        <w:rPr>
          <w:rFonts w:cs="Times New Roman"/>
          <w:color w:val="002060"/>
          <w:sz w:val="20"/>
          <w:szCs w:val="20"/>
        </w:rPr>
        <w:t>Dear Neighbors,</w:t>
      </w:r>
    </w:p>
    <w:p w14:paraId="1DF9FFA3" w14:textId="77777777" w:rsidR="00B75D7D" w:rsidRPr="00683384" w:rsidRDefault="00B75D7D" w:rsidP="00B75D7D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Once again, thank you for taking a few minutes out of your busy day to answer these questions and for sharing your thoughts and opinions on these issues.</w:t>
      </w:r>
    </w:p>
    <w:p w14:paraId="1AD0C8A3" w14:textId="77777777" w:rsidR="00B75D7D" w:rsidRPr="00683384" w:rsidRDefault="00B75D7D" w:rsidP="00B75D7D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If you have any questions or concerns in the future, please feel free to contact me directly at:</w:t>
      </w:r>
    </w:p>
    <w:p w14:paraId="56ADE670" w14:textId="77777777" w:rsidR="00B75D7D" w:rsidRPr="00683384" w:rsidRDefault="00B75D7D" w:rsidP="00AB05A9">
      <w:pPr>
        <w:spacing w:after="0" w:line="240" w:lineRule="auto"/>
        <w:ind w:firstLine="72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b/>
          <w:color w:val="002060"/>
          <w:sz w:val="20"/>
          <w:szCs w:val="20"/>
        </w:rPr>
        <w:t>Cell Phone:</w:t>
      </w:r>
      <w:r w:rsidRPr="00683384">
        <w:rPr>
          <w:rFonts w:cs="Times New Roman"/>
          <w:color w:val="002060"/>
          <w:sz w:val="20"/>
          <w:szCs w:val="20"/>
        </w:rPr>
        <w:t xml:space="preserve"> 302-399-7728</w:t>
      </w:r>
    </w:p>
    <w:p w14:paraId="686E2CA1" w14:textId="77777777" w:rsidR="00B75D7D" w:rsidRPr="00683384" w:rsidRDefault="00B75D7D" w:rsidP="00AB05A9">
      <w:pPr>
        <w:spacing w:after="0" w:line="240" w:lineRule="auto"/>
        <w:ind w:firstLine="72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b/>
          <w:color w:val="002060"/>
          <w:sz w:val="20"/>
          <w:szCs w:val="20"/>
        </w:rPr>
        <w:t>Email:</w:t>
      </w:r>
      <w:r w:rsidRPr="00683384">
        <w:rPr>
          <w:rFonts w:cs="Times New Roman"/>
          <w:color w:val="002060"/>
          <w:sz w:val="20"/>
          <w:szCs w:val="20"/>
        </w:rPr>
        <w:t xml:space="preserve"> Jeﬀ@JeffDERepresentative.com</w:t>
      </w:r>
    </w:p>
    <w:p w14:paraId="65B30370" w14:textId="77777777" w:rsidR="00B75D7D" w:rsidRPr="00683384" w:rsidRDefault="00B75D7D" w:rsidP="00AB05A9">
      <w:pPr>
        <w:spacing w:after="0" w:line="240" w:lineRule="auto"/>
        <w:ind w:firstLine="72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b/>
          <w:color w:val="002060"/>
          <w:sz w:val="20"/>
          <w:szCs w:val="20"/>
        </w:rPr>
        <w:t>Website:</w:t>
      </w:r>
      <w:r w:rsidRPr="00683384">
        <w:rPr>
          <w:rFonts w:cs="Times New Roman"/>
          <w:color w:val="002060"/>
          <w:sz w:val="20"/>
          <w:szCs w:val="20"/>
        </w:rPr>
        <w:t xml:space="preserve"> www.JeﬀDERepresentative.com</w:t>
      </w:r>
    </w:p>
    <w:p w14:paraId="1F97CF8F" w14:textId="77777777" w:rsidR="00B75D7D" w:rsidRPr="00683384" w:rsidRDefault="00B75D7D" w:rsidP="00AB05A9">
      <w:pPr>
        <w:spacing w:after="0" w:line="240" w:lineRule="auto"/>
        <w:ind w:firstLine="72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Follow me on </w:t>
      </w:r>
      <w:r w:rsidRPr="00683384">
        <w:rPr>
          <w:rFonts w:cs="Times New Roman"/>
          <w:b/>
          <w:color w:val="002060"/>
          <w:sz w:val="20"/>
          <w:szCs w:val="20"/>
        </w:rPr>
        <w:t>Facebook</w:t>
      </w:r>
      <w:r w:rsidRPr="00683384">
        <w:rPr>
          <w:rFonts w:cs="Times New Roman"/>
          <w:color w:val="002060"/>
          <w:sz w:val="20"/>
          <w:szCs w:val="20"/>
        </w:rPr>
        <w:t xml:space="preserve"> @friends4jeff</w:t>
      </w:r>
    </w:p>
    <w:p w14:paraId="1E025BB2" w14:textId="77777777" w:rsidR="00B75D7D" w:rsidRPr="00683384" w:rsidRDefault="00B75D7D" w:rsidP="00AB05A9">
      <w:pPr>
        <w:spacing w:after="0" w:line="240" w:lineRule="auto"/>
        <w:ind w:firstLine="720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 xml:space="preserve">Follow me on </w:t>
      </w:r>
      <w:r w:rsidRPr="00683384">
        <w:rPr>
          <w:rFonts w:cs="Times New Roman"/>
          <w:b/>
          <w:color w:val="002060"/>
          <w:sz w:val="20"/>
          <w:szCs w:val="20"/>
        </w:rPr>
        <w:t>Twitter</w:t>
      </w:r>
      <w:r w:rsidRPr="00683384">
        <w:rPr>
          <w:rFonts w:cs="Times New Roman"/>
          <w:color w:val="002060"/>
          <w:sz w:val="20"/>
          <w:szCs w:val="20"/>
        </w:rPr>
        <w:t xml:space="preserve"> </w:t>
      </w:r>
      <w:bookmarkStart w:id="12" w:name="_Hlk509231983"/>
      <w:r w:rsidRPr="00683384">
        <w:rPr>
          <w:rFonts w:cs="Times New Roman"/>
          <w:color w:val="002060"/>
          <w:sz w:val="20"/>
          <w:szCs w:val="20"/>
        </w:rPr>
        <w:t>@friends4jeff</w:t>
      </w:r>
      <w:bookmarkEnd w:id="12"/>
    </w:p>
    <w:p w14:paraId="5B847EB9" w14:textId="77777777" w:rsidR="00B75D7D" w:rsidRPr="00683384" w:rsidRDefault="00B75D7D" w:rsidP="00B75D7D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04FE6EDB" w14:textId="77777777" w:rsidR="00B75D7D" w:rsidRPr="00683384" w:rsidRDefault="00B75D7D" w:rsidP="00B75D7D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Sincerely,</w:t>
      </w:r>
    </w:p>
    <w:p w14:paraId="54724897" w14:textId="77777777" w:rsidR="0098663C" w:rsidRPr="00683384" w:rsidRDefault="0098663C" w:rsidP="00B75D7D">
      <w:pPr>
        <w:spacing w:line="240" w:lineRule="auto"/>
        <w:rPr>
          <w:rFonts w:cs="Times New Roman"/>
          <w:color w:val="002060"/>
          <w:sz w:val="20"/>
          <w:szCs w:val="20"/>
        </w:rPr>
      </w:pPr>
    </w:p>
    <w:p w14:paraId="0F44B17B" w14:textId="0F398CFE" w:rsidR="00B75D7D" w:rsidRPr="00683384" w:rsidRDefault="00B75D7D" w:rsidP="0098663C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Jeff Spiegelman</w:t>
      </w:r>
    </w:p>
    <w:p w14:paraId="595983D7" w14:textId="77777777" w:rsidR="00B75D7D" w:rsidRPr="00683384" w:rsidRDefault="00B75D7D" w:rsidP="00B75D7D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Delaware State Representative,</w:t>
      </w:r>
    </w:p>
    <w:p w14:paraId="249F42E4" w14:textId="292A059E" w:rsidR="00B75D7D" w:rsidRPr="00683384" w:rsidRDefault="00B75D7D" w:rsidP="00B75D7D">
      <w:pPr>
        <w:spacing w:line="240" w:lineRule="auto"/>
        <w:rPr>
          <w:rFonts w:cs="Times New Roman"/>
          <w:color w:val="002060"/>
          <w:sz w:val="20"/>
          <w:szCs w:val="20"/>
        </w:rPr>
      </w:pPr>
      <w:r w:rsidRPr="00683384">
        <w:rPr>
          <w:rFonts w:cs="Times New Roman"/>
          <w:color w:val="002060"/>
          <w:sz w:val="20"/>
          <w:szCs w:val="20"/>
        </w:rPr>
        <w:t>11th District</w:t>
      </w:r>
      <w:bookmarkEnd w:id="11"/>
    </w:p>
    <w:sectPr w:rsidR="00B75D7D" w:rsidRPr="00683384" w:rsidSect="00D46C58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C10C" w14:textId="77777777" w:rsidR="00AF3FF2" w:rsidRDefault="00AF3FF2" w:rsidP="00231F37">
      <w:pPr>
        <w:spacing w:after="0" w:line="240" w:lineRule="auto"/>
      </w:pPr>
      <w:r>
        <w:separator/>
      </w:r>
    </w:p>
  </w:endnote>
  <w:endnote w:type="continuationSeparator" w:id="0">
    <w:p w14:paraId="372D47F8" w14:textId="77777777" w:rsidR="00AF3FF2" w:rsidRDefault="00AF3FF2" w:rsidP="0023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9B91" w14:textId="676558FA" w:rsidR="00D46C58" w:rsidRPr="00D46C58" w:rsidRDefault="00D46C58" w:rsidP="00D46C58">
    <w:pPr>
      <w:pStyle w:val="Footer"/>
      <w:jc w:val="center"/>
      <w:rPr>
        <w:i/>
        <w:caps/>
        <w:color w:val="4472C4" w:themeColor="accent1"/>
        <w:sz w:val="20"/>
      </w:rPr>
    </w:pPr>
    <w:r w:rsidRPr="00D46C58">
      <w:rPr>
        <w:i/>
        <w:color w:val="4472C4" w:themeColor="accent1"/>
        <w:sz w:val="20"/>
      </w:rPr>
      <w:t>No state money was used to design, distribute or print this survey.</w:t>
    </w:r>
  </w:p>
  <w:p w14:paraId="3DDE96AE" w14:textId="32C08BE0" w:rsidR="00D46C58" w:rsidRDefault="00D46C58" w:rsidP="00D46C58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</w:p>
  <w:p w14:paraId="71D979B9" w14:textId="77777777" w:rsidR="00D46C58" w:rsidRDefault="00D4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05AD" w14:textId="77777777" w:rsidR="00AF3FF2" w:rsidRDefault="00AF3FF2" w:rsidP="00231F37">
      <w:pPr>
        <w:spacing w:after="0" w:line="240" w:lineRule="auto"/>
      </w:pPr>
      <w:r>
        <w:separator/>
      </w:r>
    </w:p>
  </w:footnote>
  <w:footnote w:type="continuationSeparator" w:id="0">
    <w:p w14:paraId="5DCD7CC7" w14:textId="77777777" w:rsidR="00AF3FF2" w:rsidRDefault="00AF3FF2" w:rsidP="0023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95A3" w14:textId="647D0F29" w:rsidR="0098663C" w:rsidRPr="00683384" w:rsidRDefault="00683384">
    <w:pPr>
      <w:pStyle w:val="Header"/>
      <w:rPr>
        <w:color w:val="FFFFFF" w:themeColor="background1"/>
        <w:sz w:val="14"/>
      </w:rPr>
    </w:pPr>
    <w:r w:rsidRPr="00683384">
      <w:rPr>
        <w:color w:val="FFFFFF" w:themeColor="background1"/>
        <w:sz w:val="14"/>
      </w:rPr>
      <w:t>AHaqani28391 Wilmington University 201803201010</w:t>
    </w:r>
  </w:p>
  <w:p w14:paraId="777AC924" w14:textId="77777777" w:rsidR="0098663C" w:rsidRDefault="00986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63"/>
    <w:multiLevelType w:val="hybridMultilevel"/>
    <w:tmpl w:val="C88090F2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E99"/>
    <w:multiLevelType w:val="hybridMultilevel"/>
    <w:tmpl w:val="AAFC2F7C"/>
    <w:lvl w:ilvl="0" w:tplc="13089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777"/>
    <w:multiLevelType w:val="hybridMultilevel"/>
    <w:tmpl w:val="D572F5D6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3089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92"/>
    <w:multiLevelType w:val="hybridMultilevel"/>
    <w:tmpl w:val="6908DCD8"/>
    <w:lvl w:ilvl="0" w:tplc="13089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431"/>
    <w:multiLevelType w:val="hybridMultilevel"/>
    <w:tmpl w:val="F30222B6"/>
    <w:lvl w:ilvl="0" w:tplc="130894B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2952"/>
    <w:multiLevelType w:val="hybridMultilevel"/>
    <w:tmpl w:val="C6F4F1B6"/>
    <w:lvl w:ilvl="0" w:tplc="13089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0D8B"/>
    <w:multiLevelType w:val="hybridMultilevel"/>
    <w:tmpl w:val="8CA4058A"/>
    <w:lvl w:ilvl="0" w:tplc="13089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E0E34"/>
    <w:multiLevelType w:val="hybridMultilevel"/>
    <w:tmpl w:val="0A829938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3089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66D07"/>
    <w:multiLevelType w:val="hybridMultilevel"/>
    <w:tmpl w:val="D24645AC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3089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3127"/>
    <w:multiLevelType w:val="hybridMultilevel"/>
    <w:tmpl w:val="B920A9E4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3089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1DDB"/>
    <w:multiLevelType w:val="hybridMultilevel"/>
    <w:tmpl w:val="2A8217E4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3089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41865"/>
    <w:multiLevelType w:val="hybridMultilevel"/>
    <w:tmpl w:val="3C10B086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72ED"/>
    <w:multiLevelType w:val="hybridMultilevel"/>
    <w:tmpl w:val="5A7EEAA0"/>
    <w:lvl w:ilvl="0" w:tplc="130894B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13089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17649"/>
    <w:multiLevelType w:val="hybridMultilevel"/>
    <w:tmpl w:val="3BD481C8"/>
    <w:lvl w:ilvl="0" w:tplc="13089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5202E"/>
    <w:multiLevelType w:val="hybridMultilevel"/>
    <w:tmpl w:val="8DD45F00"/>
    <w:lvl w:ilvl="0" w:tplc="13089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F2B62"/>
    <w:multiLevelType w:val="hybridMultilevel"/>
    <w:tmpl w:val="187232C0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3089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9458D"/>
    <w:multiLevelType w:val="hybridMultilevel"/>
    <w:tmpl w:val="063EB6A2"/>
    <w:lvl w:ilvl="0" w:tplc="13089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F7519"/>
    <w:multiLevelType w:val="hybridMultilevel"/>
    <w:tmpl w:val="3C5C0E68"/>
    <w:lvl w:ilvl="0" w:tplc="13089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751C3"/>
    <w:multiLevelType w:val="hybridMultilevel"/>
    <w:tmpl w:val="FBA0EDAC"/>
    <w:lvl w:ilvl="0" w:tplc="28B40D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3089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  <w:num w:numId="16">
    <w:abstractNumId w:val="16"/>
  </w:num>
  <w:num w:numId="17">
    <w:abstractNumId w:val="13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1E"/>
    <w:rsid w:val="00067CAD"/>
    <w:rsid w:val="000A030B"/>
    <w:rsid w:val="000D459A"/>
    <w:rsid w:val="00123983"/>
    <w:rsid w:val="00157E96"/>
    <w:rsid w:val="00172375"/>
    <w:rsid w:val="001B5381"/>
    <w:rsid w:val="001E1C6F"/>
    <w:rsid w:val="00231F37"/>
    <w:rsid w:val="002D50CC"/>
    <w:rsid w:val="003062F4"/>
    <w:rsid w:val="00314E09"/>
    <w:rsid w:val="0038333A"/>
    <w:rsid w:val="003D429E"/>
    <w:rsid w:val="003F6329"/>
    <w:rsid w:val="00415C43"/>
    <w:rsid w:val="00441FE0"/>
    <w:rsid w:val="004F3202"/>
    <w:rsid w:val="00525DE1"/>
    <w:rsid w:val="005265EF"/>
    <w:rsid w:val="00542D1F"/>
    <w:rsid w:val="005477D6"/>
    <w:rsid w:val="005775DE"/>
    <w:rsid w:val="005F46EE"/>
    <w:rsid w:val="006031CE"/>
    <w:rsid w:val="00683384"/>
    <w:rsid w:val="007145B3"/>
    <w:rsid w:val="00946B4E"/>
    <w:rsid w:val="0098663C"/>
    <w:rsid w:val="009A263B"/>
    <w:rsid w:val="009C19DD"/>
    <w:rsid w:val="009E2076"/>
    <w:rsid w:val="00A16205"/>
    <w:rsid w:val="00AA2C04"/>
    <w:rsid w:val="00AB05A9"/>
    <w:rsid w:val="00AD38A4"/>
    <w:rsid w:val="00AD4F4C"/>
    <w:rsid w:val="00AF3FF2"/>
    <w:rsid w:val="00B530A9"/>
    <w:rsid w:val="00B6340C"/>
    <w:rsid w:val="00B75D7D"/>
    <w:rsid w:val="00BC033A"/>
    <w:rsid w:val="00BE2E03"/>
    <w:rsid w:val="00BE35E5"/>
    <w:rsid w:val="00C83144"/>
    <w:rsid w:val="00CE32E5"/>
    <w:rsid w:val="00CE6680"/>
    <w:rsid w:val="00CE7A1F"/>
    <w:rsid w:val="00CF151E"/>
    <w:rsid w:val="00D46C58"/>
    <w:rsid w:val="00D76149"/>
    <w:rsid w:val="00DC60AE"/>
    <w:rsid w:val="00E53169"/>
    <w:rsid w:val="00E5326B"/>
    <w:rsid w:val="00EB16CE"/>
    <w:rsid w:val="00EB32DB"/>
    <w:rsid w:val="00F71F16"/>
    <w:rsid w:val="00F879B3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6DEC"/>
  <w15:chartTrackingRefBased/>
  <w15:docId w15:val="{2286BB0C-FA78-4441-A071-420567C9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1E"/>
    <w:pPr>
      <w:ind w:left="720"/>
      <w:contextualSpacing/>
    </w:pPr>
  </w:style>
  <w:style w:type="table" w:styleId="TableGrid">
    <w:name w:val="Table Grid"/>
    <w:basedOn w:val="TableNormal"/>
    <w:uiPriority w:val="39"/>
    <w:rsid w:val="0054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37"/>
  </w:style>
  <w:style w:type="paragraph" w:styleId="Footer">
    <w:name w:val="footer"/>
    <w:basedOn w:val="Normal"/>
    <w:link w:val="FooterChar"/>
    <w:uiPriority w:val="99"/>
    <w:unhideWhenUsed/>
    <w:rsid w:val="0023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C62B-744B-4390-BDEF-0921C272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EH</dc:creator>
  <cp:keywords/>
  <dc:description/>
  <cp:lastModifiedBy>A EH</cp:lastModifiedBy>
  <cp:revision>10</cp:revision>
  <cp:lastPrinted>2018-02-14T15:36:00Z</cp:lastPrinted>
  <dcterms:created xsi:type="dcterms:W3CDTF">2018-03-20T13:43:00Z</dcterms:created>
  <dcterms:modified xsi:type="dcterms:W3CDTF">2018-03-25T20:13:00Z</dcterms:modified>
</cp:coreProperties>
</file>